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4D" w:rsidRPr="00F33BAE" w:rsidRDefault="002851A7" w:rsidP="00F33BAE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FA4613">
        <w:rPr>
          <w:rFonts w:ascii="Times New Roman" w:hAnsi="Times New Roman" w:cs="Times New Roman"/>
          <w:sz w:val="24"/>
          <w:szCs w:val="24"/>
        </w:rPr>
        <w:t xml:space="preserve">    </w:t>
      </w:r>
      <w:r w:rsidR="00470F4D" w:rsidRPr="00FA4613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2-2</w:t>
      </w:r>
    </w:p>
    <w:p w:rsidR="005B72ED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</w:t>
      </w:r>
    </w:p>
    <w:p w:rsidR="00470F4D" w:rsidRPr="00C13EDC" w:rsidRDefault="005B72E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70F4D"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</w:t>
      </w:r>
      <w:r w:rsidR="00470F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70F4D"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</w:t>
      </w:r>
      <w:r w:rsidR="00E346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София, ул. „</w:t>
      </w:r>
      <w:r w:rsidR="00E34631">
        <w:rPr>
          <w:rFonts w:ascii="Times New Roman" w:hAnsi="Times New Roman" w:cs="Times New Roman"/>
          <w:b/>
          <w:sz w:val="28"/>
          <w:szCs w:val="28"/>
          <w:lang w:val="bg-BG"/>
        </w:rPr>
        <w:t>Козлодуй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” №</w:t>
      </w:r>
      <w:r w:rsidR="00E346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4</w:t>
      </w:r>
    </w:p>
    <w:p w:rsidR="00470F4D" w:rsidRPr="00C13EDC" w:rsidRDefault="00470F4D" w:rsidP="00470F4D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316D4" w:rsidRPr="001316D4" w:rsidRDefault="001316D4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668" w:rsidRPr="009C0668" w:rsidRDefault="00A85534" w:rsidP="009C066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C4B6D">
        <w:rPr>
          <w:rFonts w:ascii="Times New Roman" w:hAnsi="Times New Roman" w:cs="Times New Roman"/>
          <w:b/>
          <w:sz w:val="28"/>
          <w:szCs w:val="28"/>
        </w:rPr>
        <w:t>ТЕХНИЧЕСКО ПРЕДЛОЖЕНИЕ</w:t>
      </w:r>
    </w:p>
    <w:p w:rsidR="004B2757" w:rsidRPr="00E546C4" w:rsidRDefault="00970738" w:rsidP="004B2757">
      <w:pPr>
        <w:tabs>
          <w:tab w:val="left" w:pos="0"/>
        </w:tabs>
        <w:jc w:val="both"/>
        <w:rPr>
          <w:b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6C5A8A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="000E06BC" w:rsidRPr="00E346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обособена позиция № </w:t>
      </w:r>
      <w:r w:rsidR="008B2925" w:rsidRPr="00E34631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0E06BC" w:rsidRPr="00E34631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“Застраховка на сгради и части от сгради, </w:t>
      </w:r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предоставени в управление на ДКСИ, както и сгради и части от сгради, предоставени в управление на ДКСИ в срока на договора”.  </w:t>
      </w:r>
      <w:r w:rsidR="004B2757" w:rsidRPr="00E546C4">
        <w:rPr>
          <w:rFonts w:ascii="Times New Roman" w:hAnsi="Times New Roman" w:cs="Times New Roman"/>
          <w:b/>
          <w:sz w:val="28"/>
          <w:szCs w:val="28"/>
        </w:rPr>
        <w:tab/>
      </w:r>
    </w:p>
    <w:p w:rsidR="0019640C" w:rsidRPr="001316D4" w:rsidRDefault="0019640C" w:rsidP="0021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6C5A8A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6C5A8A" w:rsidRDefault="00CF3AB7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C5A8A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BD2E47" w:rsidRDefault="00BD2E47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4" w:rsidRPr="00BD2E47" w:rsidRDefault="001316D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1D45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8A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536629" w:rsidRPr="00F33BAE" w:rsidRDefault="00A85534" w:rsidP="00F33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Default="00A85534" w:rsidP="008D735A">
      <w:pPr>
        <w:jc w:val="center"/>
        <w:rPr>
          <w:rFonts w:ascii="Times New Roman" w:hAnsi="Times New Roman" w:cs="Times New Roman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6C5A8A"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</w:t>
      </w:r>
      <w:r w:rsidR="00536629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6C5A8A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6C5A8A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261D3" w:rsidRDefault="00C261D3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61D3" w:rsidRDefault="00C261D3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8CE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>сгради – публична държавна собственост, предоставени в управление на ДКСИ,</w:t>
      </w:r>
      <w:r w:rsidR="000148B3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съгласно</w:t>
      </w:r>
      <w:r w:rsidR="00737D30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FD5C3F">
        <w:rPr>
          <w:rFonts w:ascii="Times New Roman" w:hAnsi="Times New Roman" w:cs="Times New Roman"/>
          <w:sz w:val="28"/>
          <w:szCs w:val="28"/>
          <w:lang w:val="bg-BG"/>
        </w:rPr>
        <w:t>писък № 2, както и сгради предоставени в управление на ДКСИ в срока на договора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204CB" w:rsidRPr="004F138D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3. Задължаваме се застраховките </w:t>
      </w:r>
      <w:r w:rsidR="00343415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на сградите </w:t>
      </w:r>
      <w:r w:rsidR="004F138D">
        <w:rPr>
          <w:rFonts w:ascii="Times New Roman" w:hAnsi="Times New Roman" w:cs="Times New Roman"/>
          <w:sz w:val="28"/>
          <w:szCs w:val="28"/>
          <w:lang w:val="bg-BG"/>
        </w:rPr>
        <w:t>да покриват следните рискове</w:t>
      </w:r>
      <w:r w:rsidR="004F138D">
        <w:rPr>
          <w:rFonts w:ascii="Times New Roman" w:hAnsi="Times New Roman" w:cs="Times New Roman"/>
          <w:sz w:val="28"/>
          <w:szCs w:val="28"/>
        </w:rPr>
        <w:t>: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3.1. Пожар, умишлено причинен пожар, експлозия, имплозия, удар от мълния, удар от летателен апарат, части от него или товара му.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3.2.</w:t>
      </w:r>
      <w:r w:rsidR="001615C9">
        <w:rPr>
          <w:rFonts w:ascii="Times New Roman" w:hAnsi="Times New Roman" w:cs="Times New Roman"/>
          <w:sz w:val="28"/>
          <w:szCs w:val="28"/>
        </w:rPr>
        <w:t xml:space="preserve">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Буря, градушка, пороен дъжд, наводнение, включително наводнение в резултат на скъсани диги и бентове, тежест от естествено натрупване на сняг или лед, свличане и срутване на земни пластове.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3.3.</w:t>
      </w:r>
      <w:r w:rsidR="001615C9">
        <w:rPr>
          <w:rFonts w:ascii="Times New Roman" w:hAnsi="Times New Roman" w:cs="Times New Roman"/>
          <w:sz w:val="28"/>
          <w:szCs w:val="28"/>
        </w:rPr>
        <w:t xml:space="preserve">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Щети в резултат на авария на водопроводни, паропроводни, канализационни, газови и отоплителни инсталации и включените към тях уреди;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3.4. Късо съединение и токов удар;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3.5. Удар от превозно средство, вкл. под контрола на застрахования;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3.6. Злоумишлени действия на трети лица, включително при опит за кражба;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3.7. Земетресение;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3.8. Всяко счупване на стъкла и витрини;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3.9. Разходи за разчистване на останки;</w:t>
      </w:r>
    </w:p>
    <w:p w:rsidR="00FA6257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3.10. Разходи за ограничаване и предотвратяване на застрахователно събитие;</w:t>
      </w:r>
    </w:p>
    <w:p w:rsidR="0066408F" w:rsidRPr="0066408F" w:rsidRDefault="0066408F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3.11. </w:t>
      </w:r>
      <w:r w:rsidRPr="0066408F">
        <w:rPr>
          <w:rFonts w:ascii="Times New Roman" w:hAnsi="Times New Roman" w:cs="Times New Roman"/>
          <w:color w:val="000000"/>
          <w:sz w:val="28"/>
          <w:szCs w:val="28"/>
        </w:rPr>
        <w:t>Ненаименовани рискове.</w:t>
      </w:r>
    </w:p>
    <w:p w:rsidR="008B56AF" w:rsidRPr="006C5A8A" w:rsidRDefault="00B470D7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B56AF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Съгласни сме в случай на застрахователно събитие и размер на отделна щета до 2 000 (две хиляди) лева да не изискваме документ от компетентен орган за събитието – протокол от служба “Пожарна безопасност и защита на населението”, метеорологична справка, служебна бележка от полицията и т.н.</w:t>
      </w:r>
    </w:p>
    <w:p w:rsidR="00536629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Съгласни сме валидността на нашето предложение да бъде …….. (……………………….)</w:t>
      </w:r>
      <w:r w:rsidR="00532999">
        <w:rPr>
          <w:rFonts w:ascii="Times New Roman" w:hAnsi="Times New Roman" w:cs="Times New Roman"/>
          <w:sz w:val="28"/>
          <w:szCs w:val="28"/>
        </w:rPr>
        <w:t xml:space="preserve">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6C5A8A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1D4520" w:rsidRDefault="00A85534" w:rsidP="00F3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D452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</w:t>
      </w:r>
      <w:r w:rsidR="008D735A">
        <w:rPr>
          <w:rFonts w:ascii="Times New Roman" w:hAnsi="Times New Roman" w:cs="Times New Roman"/>
          <w:sz w:val="28"/>
          <w:szCs w:val="28"/>
        </w:rPr>
        <w:t>……….</w:t>
      </w:r>
    </w:p>
    <w:p w:rsidR="00F33BAE" w:rsidRDefault="00F33BAE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BD2E47" w:rsidRDefault="00A85534" w:rsidP="00A85534">
      <w:pPr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Дата: .......................</w:t>
      </w:r>
      <w:r w:rsidR="00BD2E47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</w:t>
      </w:r>
      <w:r w:rsidR="009D2BD0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</w:p>
    <w:p w:rsidR="00A85534" w:rsidRPr="006C5A8A" w:rsidRDefault="00A85534" w:rsidP="00655368">
      <w:pPr>
        <w:ind w:firstLine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r w:rsidRPr="006C5A8A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CE170A" w:rsidRPr="006C5A8A" w:rsidRDefault="00A85534" w:rsidP="00655368">
      <w:pPr>
        <w:ind w:firstLine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  <w:bookmarkEnd w:id="0"/>
    </w:p>
    <w:sectPr w:rsidR="00CE170A" w:rsidRPr="006C5A8A" w:rsidSect="00445DE6">
      <w:footerReference w:type="default" r:id="rId6"/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BF" w:rsidRDefault="00BF32BF" w:rsidP="00427327">
      <w:pPr>
        <w:spacing w:after="0" w:line="240" w:lineRule="auto"/>
      </w:pPr>
      <w:r>
        <w:separator/>
      </w:r>
    </w:p>
  </w:endnote>
  <w:endnote w:type="continuationSeparator" w:id="0">
    <w:p w:rsidR="00BF32BF" w:rsidRDefault="00BF32BF" w:rsidP="0042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62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FAF" w:rsidRDefault="00364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FAF" w:rsidRDefault="00364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BF" w:rsidRDefault="00BF32BF" w:rsidP="00427327">
      <w:pPr>
        <w:spacing w:after="0" w:line="240" w:lineRule="auto"/>
      </w:pPr>
      <w:r>
        <w:separator/>
      </w:r>
    </w:p>
  </w:footnote>
  <w:footnote w:type="continuationSeparator" w:id="0">
    <w:p w:rsidR="00BF32BF" w:rsidRDefault="00BF32BF" w:rsidP="0042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148B3"/>
    <w:rsid w:val="000E06BC"/>
    <w:rsid w:val="000F7BD0"/>
    <w:rsid w:val="001156C3"/>
    <w:rsid w:val="001316D4"/>
    <w:rsid w:val="001615C9"/>
    <w:rsid w:val="0019640C"/>
    <w:rsid w:val="001D4520"/>
    <w:rsid w:val="00212D0B"/>
    <w:rsid w:val="002851A7"/>
    <w:rsid w:val="0028585B"/>
    <w:rsid w:val="00300F93"/>
    <w:rsid w:val="00322A64"/>
    <w:rsid w:val="00343415"/>
    <w:rsid w:val="00352ECE"/>
    <w:rsid w:val="00364FAF"/>
    <w:rsid w:val="00373D74"/>
    <w:rsid w:val="00427327"/>
    <w:rsid w:val="00436407"/>
    <w:rsid w:val="00445DE6"/>
    <w:rsid w:val="00470F4D"/>
    <w:rsid w:val="00491AC8"/>
    <w:rsid w:val="004B2757"/>
    <w:rsid w:val="004F138D"/>
    <w:rsid w:val="00532999"/>
    <w:rsid w:val="00536629"/>
    <w:rsid w:val="005A1E3C"/>
    <w:rsid w:val="005B72ED"/>
    <w:rsid w:val="005C325F"/>
    <w:rsid w:val="006204CB"/>
    <w:rsid w:val="00653FF6"/>
    <w:rsid w:val="00655368"/>
    <w:rsid w:val="0066408F"/>
    <w:rsid w:val="006A0FD9"/>
    <w:rsid w:val="006C5A8A"/>
    <w:rsid w:val="00737D30"/>
    <w:rsid w:val="00797719"/>
    <w:rsid w:val="007E7751"/>
    <w:rsid w:val="008043B4"/>
    <w:rsid w:val="008B2925"/>
    <w:rsid w:val="008B56AF"/>
    <w:rsid w:val="008D05F1"/>
    <w:rsid w:val="008D735A"/>
    <w:rsid w:val="008F0396"/>
    <w:rsid w:val="008F6F00"/>
    <w:rsid w:val="009376BB"/>
    <w:rsid w:val="0094116D"/>
    <w:rsid w:val="00970738"/>
    <w:rsid w:val="009C0668"/>
    <w:rsid w:val="009C4B6D"/>
    <w:rsid w:val="009D2BD0"/>
    <w:rsid w:val="009F293E"/>
    <w:rsid w:val="00A85534"/>
    <w:rsid w:val="00AE2365"/>
    <w:rsid w:val="00AE79ED"/>
    <w:rsid w:val="00B1526D"/>
    <w:rsid w:val="00B470D7"/>
    <w:rsid w:val="00B5229B"/>
    <w:rsid w:val="00B543E8"/>
    <w:rsid w:val="00B71E39"/>
    <w:rsid w:val="00B84F8D"/>
    <w:rsid w:val="00BB1A60"/>
    <w:rsid w:val="00BD2E47"/>
    <w:rsid w:val="00BE134A"/>
    <w:rsid w:val="00BF32BF"/>
    <w:rsid w:val="00C0262B"/>
    <w:rsid w:val="00C261D3"/>
    <w:rsid w:val="00C63DE5"/>
    <w:rsid w:val="00C9789F"/>
    <w:rsid w:val="00CA18CE"/>
    <w:rsid w:val="00CA1C1F"/>
    <w:rsid w:val="00CA2C86"/>
    <w:rsid w:val="00CC6B36"/>
    <w:rsid w:val="00CD2E2C"/>
    <w:rsid w:val="00CE170A"/>
    <w:rsid w:val="00CF3AB7"/>
    <w:rsid w:val="00D84A65"/>
    <w:rsid w:val="00DD44D0"/>
    <w:rsid w:val="00E0042F"/>
    <w:rsid w:val="00E34631"/>
    <w:rsid w:val="00E546C4"/>
    <w:rsid w:val="00EA65CA"/>
    <w:rsid w:val="00F33BAE"/>
    <w:rsid w:val="00FA4613"/>
    <w:rsid w:val="00FA6257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D33"/>
  <w15:docId w15:val="{F707F8F9-B92B-41EF-B35A-9DB787F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27"/>
  </w:style>
  <w:style w:type="paragraph" w:styleId="Footer">
    <w:name w:val="footer"/>
    <w:basedOn w:val="Normal"/>
    <w:link w:val="Foot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27"/>
  </w:style>
  <w:style w:type="paragraph" w:styleId="BalloonText">
    <w:name w:val="Balloon Text"/>
    <w:basedOn w:val="Normal"/>
    <w:link w:val="BalloonTextChar"/>
    <w:uiPriority w:val="99"/>
    <w:semiHidden/>
    <w:unhideWhenUsed/>
    <w:rsid w:val="00E5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Liliya Yashova</cp:lastModifiedBy>
  <cp:revision>15</cp:revision>
  <cp:lastPrinted>2018-10-09T08:37:00Z</cp:lastPrinted>
  <dcterms:created xsi:type="dcterms:W3CDTF">2017-11-07T15:32:00Z</dcterms:created>
  <dcterms:modified xsi:type="dcterms:W3CDTF">2019-10-03T07:05:00Z</dcterms:modified>
</cp:coreProperties>
</file>